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B6936" w14:textId="35F3EA23" w:rsidR="00BC47F4" w:rsidRDefault="00D50E5F" w:rsidP="00BC47F4">
      <w:pPr>
        <w:spacing w:line="240" w:lineRule="auto"/>
        <w:rPr>
          <w:b/>
          <w:bCs/>
          <w:noProof/>
          <w:sz w:val="32"/>
          <w:szCs w:val="32"/>
        </w:rPr>
      </w:pPr>
      <w:r w:rsidRPr="00D50E5F">
        <w:rPr>
          <w:b/>
          <w:bCs/>
          <w:noProof/>
          <w:sz w:val="32"/>
          <w:szCs w:val="32"/>
        </w:rPr>
        <w:t>SBK-CORONA-INPUT #</w:t>
      </w:r>
      <w:r w:rsidR="003152ED">
        <w:rPr>
          <w:b/>
          <w:bCs/>
          <w:noProof/>
          <w:sz w:val="32"/>
          <w:szCs w:val="32"/>
        </w:rPr>
        <w:t>6</w:t>
      </w:r>
      <w:r w:rsidRPr="00D50E5F">
        <w:rPr>
          <w:b/>
          <w:bCs/>
          <w:noProof/>
          <w:sz w:val="32"/>
          <w:szCs w:val="32"/>
        </w:rPr>
        <w:t xml:space="preserve"> (1</w:t>
      </w:r>
      <w:r w:rsidR="003152ED">
        <w:rPr>
          <w:b/>
          <w:bCs/>
          <w:noProof/>
          <w:sz w:val="32"/>
          <w:szCs w:val="32"/>
        </w:rPr>
        <w:t>5</w:t>
      </w:r>
      <w:r w:rsidRPr="00D50E5F">
        <w:rPr>
          <w:b/>
          <w:bCs/>
          <w:noProof/>
          <w:sz w:val="32"/>
          <w:szCs w:val="32"/>
        </w:rPr>
        <w:t>.-1</w:t>
      </w:r>
      <w:r w:rsidR="003152ED">
        <w:rPr>
          <w:b/>
          <w:bCs/>
          <w:noProof/>
          <w:sz w:val="32"/>
          <w:szCs w:val="32"/>
        </w:rPr>
        <w:t>9</w:t>
      </w:r>
      <w:r w:rsidRPr="00D50E5F">
        <w:rPr>
          <w:b/>
          <w:bCs/>
          <w:noProof/>
          <w:sz w:val="32"/>
          <w:szCs w:val="32"/>
        </w:rPr>
        <w:t>.0</w:t>
      </w:r>
      <w:r w:rsidR="003152ED">
        <w:rPr>
          <w:b/>
          <w:bCs/>
          <w:noProof/>
          <w:sz w:val="32"/>
          <w:szCs w:val="32"/>
        </w:rPr>
        <w:t>6</w:t>
      </w:r>
      <w:r w:rsidRPr="00D50E5F">
        <w:rPr>
          <w:b/>
          <w:bCs/>
          <w:noProof/>
          <w:sz w:val="32"/>
          <w:szCs w:val="32"/>
        </w:rPr>
        <w:t>.)</w:t>
      </w:r>
    </w:p>
    <w:p w14:paraId="1B89D9D2" w14:textId="0C52BCDF" w:rsidR="006B2C60" w:rsidRDefault="00C9495E" w:rsidP="00BC47F4">
      <w:pPr>
        <w:spacing w:line="240" w:lineRule="auto"/>
        <w:rPr>
          <w:b/>
          <w:bCs/>
          <w:noProof/>
          <w:sz w:val="32"/>
          <w:szCs w:val="32"/>
        </w:rPr>
      </w:pPr>
      <w:r>
        <w:rPr>
          <w:b/>
          <w:bCs/>
          <w:noProof/>
          <w:sz w:val="32"/>
          <w:szCs w:val="32"/>
        </w:rPr>
        <w:t>Hilfe – die Zeitung brennt!</w:t>
      </w:r>
    </w:p>
    <w:p w14:paraId="659695F3" w14:textId="453A566A" w:rsidR="003E3AD0" w:rsidRDefault="003955E4" w:rsidP="00F30D4A">
      <w:pPr>
        <w:spacing w:line="240" w:lineRule="auto"/>
        <w:rPr>
          <w:noProof/>
          <w:sz w:val="24"/>
          <w:szCs w:val="24"/>
        </w:rPr>
      </w:pPr>
      <w:r>
        <w:rPr>
          <w:noProof/>
        </w:rPr>
        <w:drawing>
          <wp:anchor distT="0" distB="0" distL="114300" distR="114300" simplePos="0" relativeHeight="251658240" behindDoc="1" locked="0" layoutInCell="1" allowOverlap="1" wp14:anchorId="443605F5" wp14:editId="2EEED300">
            <wp:simplePos x="0" y="0"/>
            <wp:positionH relativeFrom="margin">
              <wp:align>right</wp:align>
            </wp:positionH>
            <wp:positionV relativeFrom="paragraph">
              <wp:posOffset>128270</wp:posOffset>
            </wp:positionV>
            <wp:extent cx="2705100" cy="2286000"/>
            <wp:effectExtent l="0" t="0" r="0" b="0"/>
            <wp:wrapTight wrapText="bothSides">
              <wp:wrapPolygon edited="0">
                <wp:start x="0" y="0"/>
                <wp:lineTo x="0" y="21420"/>
                <wp:lineTo x="21448" y="21420"/>
                <wp:lineTo x="21448" y="0"/>
                <wp:lineTo x="0" y="0"/>
              </wp:wrapPolygon>
            </wp:wrapTight>
            <wp:docPr id="4" name="Grafik 4" descr="Kreative Fotografie mit brennenden Zeit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eative Fotografie mit brennenden Zeitungen"/>
                    <pic:cNvPicPr>
                      <a:picLocks noChangeAspect="1" noChangeArrowheads="1"/>
                    </pic:cNvPicPr>
                  </pic:nvPicPr>
                  <pic:blipFill rotWithShape="1">
                    <a:blip r:embed="rId5">
                      <a:extLst>
                        <a:ext uri="{28A0092B-C50C-407E-A947-70E740481C1C}">
                          <a14:useLocalDpi xmlns:a14="http://schemas.microsoft.com/office/drawing/2010/main" val="0"/>
                        </a:ext>
                      </a:extLst>
                    </a:blip>
                    <a:srcRect t="15493"/>
                    <a:stretch/>
                  </pic:blipFill>
                  <pic:spPr bwMode="auto">
                    <a:xfrm>
                      <a:off x="0" y="0"/>
                      <a:ext cx="2705100" cy="228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00CF">
        <w:rPr>
          <w:noProof/>
        </w:rPr>
        <w:t xml:space="preserve">  </w:t>
      </w:r>
    </w:p>
    <w:p w14:paraId="72F15B4F" w14:textId="305197D3" w:rsidR="002924B1" w:rsidRPr="002924B1" w:rsidRDefault="002924B1" w:rsidP="00F30D4A">
      <w:pPr>
        <w:spacing w:line="240" w:lineRule="auto"/>
        <w:rPr>
          <w:noProof/>
          <w:sz w:val="24"/>
          <w:szCs w:val="24"/>
        </w:rPr>
      </w:pPr>
      <w:r>
        <w:rPr>
          <w:noProof/>
          <w:sz w:val="24"/>
          <w:szCs w:val="24"/>
        </w:rPr>
        <w:t xml:space="preserve">Vielleicht hast Du langsam die Nase voll von dem Thema Corona, schlechten Nachrichten, neuen Fallzahlen, Verschwörungstheorien, Einschränkungen im öffentlichen Leben usw. Irgendwie geht es in den Medien seit vier Monaten um nichts anderes mehr. </w:t>
      </w:r>
      <w:r w:rsidR="00E50DAB">
        <w:rPr>
          <w:noProof/>
          <w:sz w:val="24"/>
          <w:szCs w:val="24"/>
        </w:rPr>
        <w:t>Die Berichte und Aussagen von Virologen können verunsichern und Angst machen. Vielleicht</w:t>
      </w:r>
      <w:r w:rsidR="00AE6651">
        <w:rPr>
          <w:noProof/>
          <w:sz w:val="24"/>
          <w:szCs w:val="24"/>
        </w:rPr>
        <w:t xml:space="preserve"> merkst Du</w:t>
      </w:r>
      <w:r w:rsidR="00E50DAB">
        <w:rPr>
          <w:noProof/>
          <w:sz w:val="24"/>
          <w:szCs w:val="24"/>
        </w:rPr>
        <w:t xml:space="preserve">, wie Dich die Schicksale der Menschen belasten, Dir die Bilder aus dem Fernsehen nicht mehr aus dem Kopf gehen und </w:t>
      </w:r>
      <w:r w:rsidR="007D197F">
        <w:rPr>
          <w:noProof/>
          <w:sz w:val="24"/>
          <w:szCs w:val="24"/>
        </w:rPr>
        <w:t xml:space="preserve">Du nicht mehr so </w:t>
      </w:r>
      <w:r w:rsidR="00B206BF">
        <w:rPr>
          <w:noProof/>
          <w:sz w:val="24"/>
          <w:szCs w:val="24"/>
        </w:rPr>
        <w:t>unbeschwert</w:t>
      </w:r>
      <w:r w:rsidR="007D197F">
        <w:rPr>
          <w:noProof/>
          <w:sz w:val="24"/>
          <w:szCs w:val="24"/>
        </w:rPr>
        <w:t xml:space="preserve"> und fröhlich bist wie früher?</w:t>
      </w:r>
      <w:r w:rsidR="0004314B">
        <w:rPr>
          <w:noProof/>
          <w:sz w:val="24"/>
          <w:szCs w:val="24"/>
        </w:rPr>
        <w:t xml:space="preserve"> </w:t>
      </w:r>
    </w:p>
    <w:p w14:paraId="0B7CAF78" w14:textId="125BB977" w:rsidR="003E3AD0" w:rsidRDefault="003E3AD0" w:rsidP="00D50E5F">
      <w:pPr>
        <w:rPr>
          <w:b/>
          <w:bCs/>
          <w:sz w:val="24"/>
          <w:szCs w:val="24"/>
        </w:rPr>
      </w:pPr>
    </w:p>
    <w:p w14:paraId="04F026BB" w14:textId="2DA15CC7" w:rsidR="00BC47F4" w:rsidRPr="00E2365D" w:rsidRDefault="00E2365D" w:rsidP="00D50E5F">
      <w:pPr>
        <w:rPr>
          <w:b/>
          <w:bCs/>
          <w:sz w:val="24"/>
          <w:szCs w:val="24"/>
        </w:rPr>
      </w:pPr>
      <w:r w:rsidRPr="00E2365D">
        <w:rPr>
          <w:b/>
          <w:bCs/>
          <w:sz w:val="24"/>
          <w:szCs w:val="24"/>
        </w:rPr>
        <w:t>Input</w:t>
      </w:r>
    </w:p>
    <w:p w14:paraId="7DA05AF8" w14:textId="62C1A634" w:rsidR="003955E4" w:rsidRDefault="00C95FB6" w:rsidP="00E50DAB">
      <w:pPr>
        <w:spacing w:after="0"/>
        <w:rPr>
          <w:sz w:val="24"/>
          <w:szCs w:val="24"/>
        </w:rPr>
      </w:pPr>
      <w:r>
        <w:rPr>
          <w:sz w:val="24"/>
          <w:szCs w:val="24"/>
        </w:rPr>
        <w:t xml:space="preserve">Während der </w:t>
      </w:r>
      <w:proofErr w:type="spellStart"/>
      <w:r w:rsidR="000355F3" w:rsidRPr="000355F3">
        <w:rPr>
          <w:sz w:val="24"/>
          <w:szCs w:val="24"/>
        </w:rPr>
        <w:t>Co</w:t>
      </w:r>
      <w:r w:rsidR="000355F3">
        <w:rPr>
          <w:sz w:val="24"/>
          <w:szCs w:val="24"/>
        </w:rPr>
        <w:t>ronakrise</w:t>
      </w:r>
      <w:proofErr w:type="spellEnd"/>
      <w:r w:rsidR="000355F3">
        <w:rPr>
          <w:sz w:val="24"/>
          <w:szCs w:val="24"/>
        </w:rPr>
        <w:t xml:space="preserve"> </w:t>
      </w:r>
      <w:r w:rsidRPr="000355F3">
        <w:rPr>
          <w:sz w:val="24"/>
          <w:szCs w:val="24"/>
        </w:rPr>
        <w:t>wurden</w:t>
      </w:r>
      <w:r>
        <w:rPr>
          <w:sz w:val="24"/>
          <w:szCs w:val="24"/>
        </w:rPr>
        <w:t xml:space="preserve"> 40% mehr Bibeln verkauft als vorher. Menschen </w:t>
      </w:r>
      <w:r w:rsidR="005368FF">
        <w:rPr>
          <w:sz w:val="24"/>
          <w:szCs w:val="24"/>
        </w:rPr>
        <w:t xml:space="preserve">fragen </w:t>
      </w:r>
      <w:r w:rsidR="003955E4">
        <w:rPr>
          <w:sz w:val="24"/>
          <w:szCs w:val="24"/>
        </w:rPr>
        <w:t xml:space="preserve">ernsthafter </w:t>
      </w:r>
      <w:r w:rsidR="005368FF">
        <w:rPr>
          <w:sz w:val="24"/>
          <w:szCs w:val="24"/>
        </w:rPr>
        <w:t xml:space="preserve">nach Gott und </w:t>
      </w:r>
      <w:r>
        <w:rPr>
          <w:sz w:val="24"/>
          <w:szCs w:val="24"/>
        </w:rPr>
        <w:t>suchen Antworten, die ihnen Mut mache</w:t>
      </w:r>
      <w:r w:rsidR="003955E4">
        <w:rPr>
          <w:sz w:val="24"/>
          <w:szCs w:val="24"/>
        </w:rPr>
        <w:t>n</w:t>
      </w:r>
      <w:r>
        <w:rPr>
          <w:sz w:val="24"/>
          <w:szCs w:val="24"/>
        </w:rPr>
        <w:t xml:space="preserve">. Ein </w:t>
      </w:r>
      <w:r w:rsidR="005368FF">
        <w:rPr>
          <w:sz w:val="24"/>
          <w:szCs w:val="24"/>
        </w:rPr>
        <w:t>Bibeltext</w:t>
      </w:r>
      <w:r>
        <w:rPr>
          <w:sz w:val="24"/>
          <w:szCs w:val="24"/>
        </w:rPr>
        <w:t>, der mi</w:t>
      </w:r>
      <w:r w:rsidR="005368FF">
        <w:rPr>
          <w:sz w:val="24"/>
          <w:szCs w:val="24"/>
        </w:rPr>
        <w:t xml:space="preserve">ch </w:t>
      </w:r>
      <w:r w:rsidR="003955E4">
        <w:rPr>
          <w:sz w:val="24"/>
          <w:szCs w:val="24"/>
        </w:rPr>
        <w:t xml:space="preserve">in dieser Zeit </w:t>
      </w:r>
      <w:r w:rsidR="005368FF">
        <w:rPr>
          <w:sz w:val="24"/>
          <w:szCs w:val="24"/>
        </w:rPr>
        <w:t xml:space="preserve">besonders anspricht, </w:t>
      </w:r>
      <w:r>
        <w:rPr>
          <w:sz w:val="24"/>
          <w:szCs w:val="24"/>
        </w:rPr>
        <w:t xml:space="preserve">ist Psalm 91. </w:t>
      </w:r>
      <w:r w:rsidR="005368FF">
        <w:rPr>
          <w:sz w:val="24"/>
          <w:szCs w:val="24"/>
        </w:rPr>
        <w:t>Ich möchte Dir daraus einige Sätze schreiben:</w:t>
      </w:r>
    </w:p>
    <w:p w14:paraId="76C4180E" w14:textId="77777777" w:rsidR="004B252E" w:rsidRDefault="004B252E" w:rsidP="00E50DAB">
      <w:pPr>
        <w:spacing w:after="0"/>
        <w:rPr>
          <w:sz w:val="24"/>
          <w:szCs w:val="24"/>
        </w:rPr>
      </w:pPr>
    </w:p>
    <w:p w14:paraId="2E30C9F9" w14:textId="333DF957" w:rsidR="005368FF" w:rsidRDefault="005368FF" w:rsidP="005368FF">
      <w:pPr>
        <w:pStyle w:val="Listenabsatz"/>
        <w:numPr>
          <w:ilvl w:val="0"/>
          <w:numId w:val="2"/>
        </w:numPr>
        <w:spacing w:after="0"/>
        <w:rPr>
          <w:sz w:val="24"/>
          <w:szCs w:val="24"/>
        </w:rPr>
      </w:pPr>
      <w:r>
        <w:rPr>
          <w:sz w:val="24"/>
          <w:szCs w:val="24"/>
        </w:rPr>
        <w:t>Gott wird dich vor allen Gefahren bewahren und dich in Todesnot beschützen.</w:t>
      </w:r>
    </w:p>
    <w:p w14:paraId="795D9EAC" w14:textId="0AD59841" w:rsidR="005368FF" w:rsidRDefault="005368FF" w:rsidP="005368FF">
      <w:pPr>
        <w:pStyle w:val="Listenabsatz"/>
        <w:numPr>
          <w:ilvl w:val="0"/>
          <w:numId w:val="2"/>
        </w:numPr>
        <w:spacing w:after="0"/>
        <w:rPr>
          <w:sz w:val="24"/>
          <w:szCs w:val="24"/>
        </w:rPr>
      </w:pPr>
      <w:r>
        <w:rPr>
          <w:sz w:val="24"/>
          <w:szCs w:val="24"/>
        </w:rPr>
        <w:t>Fürchte dich nicht und hab keine Angst, vor der Pest, die im Dunkeln lauert, vor der Seuche, die dich am hellen Tag trifft.</w:t>
      </w:r>
    </w:p>
    <w:p w14:paraId="3F3EAA23" w14:textId="3392A531" w:rsidR="005368FF" w:rsidRDefault="005368FF" w:rsidP="005368FF">
      <w:pPr>
        <w:pStyle w:val="Listenabsatz"/>
        <w:numPr>
          <w:ilvl w:val="0"/>
          <w:numId w:val="2"/>
        </w:numPr>
        <w:spacing w:after="0"/>
        <w:rPr>
          <w:sz w:val="24"/>
          <w:szCs w:val="24"/>
        </w:rPr>
      </w:pPr>
      <w:r>
        <w:rPr>
          <w:sz w:val="24"/>
          <w:szCs w:val="24"/>
        </w:rPr>
        <w:t>Wenn neben dir auch Tausende sterben, wenn um dich herum zehntausende fallen, kann dir doch nichts geschehen.</w:t>
      </w:r>
    </w:p>
    <w:p w14:paraId="1BD81ADA" w14:textId="4857E597" w:rsidR="005368FF" w:rsidRDefault="005368FF" w:rsidP="005368FF">
      <w:pPr>
        <w:pStyle w:val="Listenabsatz"/>
        <w:numPr>
          <w:ilvl w:val="0"/>
          <w:numId w:val="2"/>
        </w:numPr>
        <w:spacing w:after="0"/>
        <w:rPr>
          <w:sz w:val="24"/>
          <w:szCs w:val="24"/>
        </w:rPr>
      </w:pPr>
      <w:r>
        <w:rPr>
          <w:sz w:val="24"/>
          <w:szCs w:val="24"/>
        </w:rPr>
        <w:t xml:space="preserve">Wenn du bei Gott Schutz suchst, dann wird das Böse dir nichts anhaben können. </w:t>
      </w:r>
    </w:p>
    <w:p w14:paraId="6F0FB06A" w14:textId="5781FB5E" w:rsidR="003955E4" w:rsidRDefault="004B252E" w:rsidP="005368FF">
      <w:pPr>
        <w:pStyle w:val="Listenabsatz"/>
        <w:numPr>
          <w:ilvl w:val="0"/>
          <w:numId w:val="2"/>
        </w:numPr>
        <w:spacing w:after="0"/>
        <w:rPr>
          <w:sz w:val="24"/>
          <w:szCs w:val="24"/>
        </w:rPr>
      </w:pPr>
      <w:r>
        <w:rPr>
          <w:noProof/>
        </w:rPr>
        <w:drawing>
          <wp:anchor distT="0" distB="0" distL="114300" distR="114300" simplePos="0" relativeHeight="251659264" behindDoc="1" locked="0" layoutInCell="1" allowOverlap="1" wp14:anchorId="073A9AF5" wp14:editId="30952F19">
            <wp:simplePos x="0" y="0"/>
            <wp:positionH relativeFrom="margin">
              <wp:align>right</wp:align>
            </wp:positionH>
            <wp:positionV relativeFrom="paragraph">
              <wp:posOffset>285750</wp:posOffset>
            </wp:positionV>
            <wp:extent cx="2047875" cy="2047875"/>
            <wp:effectExtent l="0" t="0" r="9525" b="9525"/>
            <wp:wrapNone/>
            <wp:docPr id="1" name="i-96"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6" descr="Bi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anchor>
        </w:drawing>
      </w:r>
      <w:r w:rsidR="003955E4">
        <w:rPr>
          <w:sz w:val="24"/>
          <w:szCs w:val="24"/>
        </w:rPr>
        <w:t xml:space="preserve">Denn </w:t>
      </w:r>
      <w:r>
        <w:rPr>
          <w:sz w:val="24"/>
          <w:szCs w:val="24"/>
        </w:rPr>
        <w:t>Gott</w:t>
      </w:r>
      <w:r w:rsidR="003955E4">
        <w:rPr>
          <w:sz w:val="24"/>
          <w:szCs w:val="24"/>
        </w:rPr>
        <w:t xml:space="preserve"> befiehlt seinen Engeln, dich zu beschützen, damit du deinen Fuß nicht an einen Stein stößt. </w:t>
      </w:r>
    </w:p>
    <w:p w14:paraId="3AF0A40E" w14:textId="37C68FA8" w:rsidR="003955E4" w:rsidRPr="005368FF" w:rsidRDefault="003955E4" w:rsidP="005368FF">
      <w:pPr>
        <w:pStyle w:val="Listenabsatz"/>
        <w:numPr>
          <w:ilvl w:val="0"/>
          <w:numId w:val="2"/>
        </w:numPr>
        <w:spacing w:after="0"/>
        <w:rPr>
          <w:sz w:val="24"/>
          <w:szCs w:val="24"/>
        </w:rPr>
      </w:pPr>
      <w:r>
        <w:rPr>
          <w:sz w:val="24"/>
          <w:szCs w:val="24"/>
        </w:rPr>
        <w:t xml:space="preserve">Wenn du zu mir rufst, will ich antworten. </w:t>
      </w:r>
    </w:p>
    <w:p w14:paraId="2EB76893" w14:textId="5DC59C92" w:rsidR="00214984" w:rsidRPr="003955E4" w:rsidRDefault="00214984" w:rsidP="00D50E5F">
      <w:pPr>
        <w:rPr>
          <w:b/>
          <w:bCs/>
          <w:sz w:val="24"/>
          <w:szCs w:val="24"/>
        </w:rPr>
      </w:pPr>
    </w:p>
    <w:p w14:paraId="05831AED" w14:textId="11960FA6" w:rsidR="00081C4F" w:rsidRDefault="004A1116" w:rsidP="00D50E5F">
      <w:pPr>
        <w:rPr>
          <w:b/>
          <w:bCs/>
          <w:sz w:val="24"/>
          <w:szCs w:val="24"/>
        </w:rPr>
      </w:pPr>
      <w:r w:rsidRPr="004A1116">
        <w:rPr>
          <w:b/>
          <w:bCs/>
          <w:sz w:val="24"/>
          <w:szCs w:val="24"/>
        </w:rPr>
        <w:t>Song der</w:t>
      </w:r>
      <w:r w:rsidR="004270DD">
        <w:rPr>
          <w:b/>
          <w:bCs/>
          <w:sz w:val="24"/>
          <w:szCs w:val="24"/>
        </w:rPr>
        <w:t xml:space="preserve"> Woche</w:t>
      </w:r>
    </w:p>
    <w:p w14:paraId="44C78DA3" w14:textId="563E058A" w:rsidR="00081C4F" w:rsidRPr="003955E4" w:rsidRDefault="000355F3" w:rsidP="000355F3">
      <w:pPr>
        <w:rPr>
          <w:b/>
          <w:bCs/>
          <w:sz w:val="24"/>
          <w:szCs w:val="24"/>
        </w:rPr>
      </w:pPr>
      <w:hyperlink r:id="rId7" w:history="1">
        <w:r w:rsidR="00081C4F" w:rsidRPr="00940E04">
          <w:rPr>
            <w:rStyle w:val="Hyperlink"/>
            <w:b/>
            <w:bCs/>
            <w:sz w:val="24"/>
            <w:szCs w:val="24"/>
          </w:rPr>
          <w:t>https://www.youtube.com/watch?v=FqJX0gSovU8</w:t>
        </w:r>
      </w:hyperlink>
    </w:p>
    <w:p w14:paraId="53229243" w14:textId="2037418E" w:rsidR="00BC47F4" w:rsidRDefault="00BC47F4" w:rsidP="00BC47F4">
      <w:pPr>
        <w:spacing w:after="0"/>
        <w:rPr>
          <w:sz w:val="24"/>
          <w:szCs w:val="24"/>
        </w:rPr>
      </w:pPr>
      <w:proofErr w:type="gramStart"/>
      <w:r w:rsidRPr="00BC47F4">
        <w:rPr>
          <w:sz w:val="24"/>
          <w:szCs w:val="24"/>
        </w:rPr>
        <w:t>Eine gut</w:t>
      </w:r>
      <w:r w:rsidR="004B252E">
        <w:rPr>
          <w:sz w:val="24"/>
          <w:szCs w:val="24"/>
        </w:rPr>
        <w:t>en Start</w:t>
      </w:r>
      <w:proofErr w:type="gramEnd"/>
      <w:r w:rsidR="004B252E">
        <w:rPr>
          <w:sz w:val="24"/>
          <w:szCs w:val="24"/>
        </w:rPr>
        <w:t xml:space="preserve"> nach den Ferien </w:t>
      </w:r>
      <w:r>
        <w:rPr>
          <w:sz w:val="24"/>
          <w:szCs w:val="24"/>
        </w:rPr>
        <w:t>wünscht Dir das SBK-Team</w:t>
      </w:r>
    </w:p>
    <w:p w14:paraId="57F79558" w14:textId="52323116" w:rsidR="00BC47F4" w:rsidRDefault="00BC47F4" w:rsidP="00BC47F4">
      <w:pPr>
        <w:spacing w:after="0"/>
        <w:rPr>
          <w:sz w:val="24"/>
          <w:szCs w:val="24"/>
        </w:rPr>
      </w:pPr>
      <w:r>
        <w:rPr>
          <w:sz w:val="24"/>
          <w:szCs w:val="24"/>
        </w:rPr>
        <w:t xml:space="preserve">Merz, </w:t>
      </w:r>
      <w:proofErr w:type="spellStart"/>
      <w:r>
        <w:rPr>
          <w:sz w:val="24"/>
          <w:szCs w:val="24"/>
        </w:rPr>
        <w:t>Gneiting</w:t>
      </w:r>
      <w:proofErr w:type="spellEnd"/>
      <w:r>
        <w:rPr>
          <w:sz w:val="24"/>
          <w:szCs w:val="24"/>
        </w:rPr>
        <w:t>, Trautmann und Wagner</w:t>
      </w:r>
    </w:p>
    <w:p w14:paraId="6A91FE25" w14:textId="77777777" w:rsidR="001E5504" w:rsidRDefault="001E5504" w:rsidP="00BC47F4">
      <w:pPr>
        <w:spacing w:after="0"/>
        <w:rPr>
          <w:sz w:val="24"/>
          <w:szCs w:val="24"/>
        </w:rPr>
      </w:pPr>
    </w:p>
    <w:p w14:paraId="0F1D887E" w14:textId="1E0987DB" w:rsidR="00BC47F4" w:rsidRDefault="00BC47F4" w:rsidP="000355F3">
      <w:pPr>
        <w:spacing w:after="0"/>
        <w:rPr>
          <w:sz w:val="20"/>
          <w:szCs w:val="20"/>
        </w:rPr>
      </w:pPr>
      <w:r w:rsidRPr="001E5504">
        <w:rPr>
          <w:sz w:val="20"/>
          <w:szCs w:val="20"/>
          <w:u w:val="single"/>
        </w:rPr>
        <w:t>In</w:t>
      </w:r>
      <w:r w:rsidR="000355F3">
        <w:rPr>
          <w:sz w:val="20"/>
          <w:szCs w:val="20"/>
          <w:u w:val="single"/>
        </w:rPr>
        <w:t>p</w:t>
      </w:r>
      <w:r w:rsidRPr="001E5504">
        <w:rPr>
          <w:sz w:val="20"/>
          <w:szCs w:val="20"/>
          <w:u w:val="single"/>
        </w:rPr>
        <w:t>ut:</w:t>
      </w:r>
      <w:r w:rsidRPr="00BC47F4">
        <w:rPr>
          <w:sz w:val="20"/>
          <w:szCs w:val="20"/>
        </w:rPr>
        <w:t xml:space="preserve"> M. Merz (Fragen, Sorgen, Gedanken oder Rückmeldungen gerne am </w:t>
      </w:r>
      <w:hyperlink r:id="rId8" w:history="1">
        <w:r w:rsidR="000355F3" w:rsidRPr="004E1C6C">
          <w:rPr>
            <w:rStyle w:val="Hyperlink"/>
            <w:sz w:val="20"/>
            <w:szCs w:val="20"/>
          </w:rPr>
          <w:t>merz@robert-koch-realschule.de</w:t>
        </w:r>
      </w:hyperlink>
      <w:r w:rsidRPr="00BC47F4">
        <w:rPr>
          <w:sz w:val="20"/>
          <w:szCs w:val="20"/>
        </w:rPr>
        <w:t>)</w:t>
      </w:r>
    </w:p>
    <w:p w14:paraId="300029C3" w14:textId="6E64B9A8" w:rsidR="000355F3" w:rsidRPr="00F30D4A" w:rsidRDefault="000355F3" w:rsidP="000355F3">
      <w:pPr>
        <w:spacing w:after="0"/>
        <w:rPr>
          <w:sz w:val="20"/>
          <w:szCs w:val="20"/>
        </w:rPr>
      </w:pPr>
      <w:r w:rsidRPr="000355F3">
        <w:rPr>
          <w:sz w:val="20"/>
          <w:szCs w:val="20"/>
          <w:u w:val="single"/>
        </w:rPr>
        <w:t>Rechte:</w:t>
      </w:r>
      <w:r>
        <w:rPr>
          <w:sz w:val="20"/>
          <w:szCs w:val="20"/>
        </w:rPr>
        <w:t xml:space="preserve"> Bild 1: pinterest.de; Bild 2: diesprachedesherzen.wordpress.com</w:t>
      </w:r>
    </w:p>
    <w:sectPr w:rsidR="000355F3" w:rsidRPr="00F30D4A" w:rsidSect="00BC47F4">
      <w:pgSz w:w="11906" w:h="16838"/>
      <w:pgMar w:top="1418" w:right="1134"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02A8E"/>
    <w:multiLevelType w:val="hybridMultilevel"/>
    <w:tmpl w:val="75466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451BF0"/>
    <w:multiLevelType w:val="hybridMultilevel"/>
    <w:tmpl w:val="FF3A2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4D"/>
    <w:rsid w:val="000355F3"/>
    <w:rsid w:val="0004314B"/>
    <w:rsid w:val="00052F69"/>
    <w:rsid w:val="000600CF"/>
    <w:rsid w:val="00081C4F"/>
    <w:rsid w:val="00160A63"/>
    <w:rsid w:val="0017219C"/>
    <w:rsid w:val="001E5504"/>
    <w:rsid w:val="001F1E22"/>
    <w:rsid w:val="00214984"/>
    <w:rsid w:val="002924B1"/>
    <w:rsid w:val="003152ED"/>
    <w:rsid w:val="003955E4"/>
    <w:rsid w:val="003E3AD0"/>
    <w:rsid w:val="004270DD"/>
    <w:rsid w:val="004A1116"/>
    <w:rsid w:val="004B252E"/>
    <w:rsid w:val="005368FF"/>
    <w:rsid w:val="005C5681"/>
    <w:rsid w:val="006758DF"/>
    <w:rsid w:val="006B2C60"/>
    <w:rsid w:val="007D197F"/>
    <w:rsid w:val="008468B7"/>
    <w:rsid w:val="00867373"/>
    <w:rsid w:val="00905D4D"/>
    <w:rsid w:val="00AE6651"/>
    <w:rsid w:val="00B206BF"/>
    <w:rsid w:val="00B901C9"/>
    <w:rsid w:val="00BC47F4"/>
    <w:rsid w:val="00C9495E"/>
    <w:rsid w:val="00C95FB6"/>
    <w:rsid w:val="00D50E5F"/>
    <w:rsid w:val="00E2365D"/>
    <w:rsid w:val="00E50DAB"/>
    <w:rsid w:val="00E66C9B"/>
    <w:rsid w:val="00F170F2"/>
    <w:rsid w:val="00F30D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B8ED"/>
  <w15:chartTrackingRefBased/>
  <w15:docId w15:val="{A5488133-E3AE-4E42-A548-B5C31CEB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21498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14984"/>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2149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14984"/>
    <w:rPr>
      <w:i/>
      <w:iCs/>
    </w:rPr>
  </w:style>
  <w:style w:type="character" w:styleId="Hyperlink">
    <w:name w:val="Hyperlink"/>
    <w:basedOn w:val="Absatz-Standardschriftart"/>
    <w:uiPriority w:val="99"/>
    <w:unhideWhenUsed/>
    <w:rsid w:val="00BC47F4"/>
    <w:rPr>
      <w:color w:val="0000FF" w:themeColor="hyperlink"/>
      <w:u w:val="single"/>
    </w:rPr>
  </w:style>
  <w:style w:type="character" w:styleId="NichtaufgelsteErwhnung">
    <w:name w:val="Unresolved Mention"/>
    <w:basedOn w:val="Absatz-Standardschriftart"/>
    <w:uiPriority w:val="99"/>
    <w:semiHidden/>
    <w:unhideWhenUsed/>
    <w:rsid w:val="00BC47F4"/>
    <w:rPr>
      <w:color w:val="605E5C"/>
      <w:shd w:val="clear" w:color="auto" w:fill="E1DFDD"/>
    </w:rPr>
  </w:style>
  <w:style w:type="paragraph" w:styleId="Listenabsatz">
    <w:name w:val="List Paragraph"/>
    <w:basedOn w:val="Standard"/>
    <w:uiPriority w:val="34"/>
    <w:qFormat/>
    <w:rsid w:val="00172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2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z@robert-koch-realschule.de" TargetMode="External"/><Relationship Id="rId3" Type="http://schemas.openxmlformats.org/officeDocument/2006/relationships/settings" Target="settings.xml"/><Relationship Id="rId7" Type="http://schemas.openxmlformats.org/officeDocument/2006/relationships/hyperlink" Target="https://www.youtube.com/watch?v=FqJX0gSovU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4</cp:revision>
  <dcterms:created xsi:type="dcterms:W3CDTF">2020-06-14T22:27:00Z</dcterms:created>
  <dcterms:modified xsi:type="dcterms:W3CDTF">2020-06-15T16:31:00Z</dcterms:modified>
</cp:coreProperties>
</file>